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250" w:rsidRPr="00132090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sz w:val="10"/>
          <w:szCs w:val="10"/>
          <w:u w:val="double"/>
        </w:rPr>
      </w:pPr>
    </w:p>
    <w:p w:rsidR="00E54250" w:rsidRDefault="00E54250" w:rsidP="00E54250">
      <w:pPr>
        <w:spacing w:after="0"/>
        <w:rPr>
          <w:b/>
          <w:bCs/>
          <w:sz w:val="24"/>
          <w:szCs w:val="24"/>
          <w:lang w:bidi="ar-DZ"/>
        </w:rPr>
      </w:pPr>
      <w:r>
        <w:rPr>
          <w:noProof/>
        </w:rPr>
        <w:drawing>
          <wp:anchor distT="12192" distB="17399" distL="114300" distR="120904" simplePos="0" relativeHeight="251661312" behindDoc="0" locked="0" layoutInCell="1" allowOverlap="1">
            <wp:simplePos x="0" y="0"/>
            <wp:positionH relativeFrom="margin">
              <wp:posOffset>-179070</wp:posOffset>
            </wp:positionH>
            <wp:positionV relativeFrom="margin">
              <wp:posOffset>114300</wp:posOffset>
            </wp:positionV>
            <wp:extent cx="956310" cy="7239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B3C76" w:rsidRPr="00BB3C7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5.95pt;margin-top:-4.25pt;width:101.65pt;height:25.8pt;z-index:251658240;mso-position-horizontal-relative:text;mso-position-vertical-relative:text" strokecolor="white">
            <v:textbox style="mso-next-textbox:#_x0000_s1026">
              <w:txbxContent>
                <w:p w:rsidR="00E54250" w:rsidRPr="00CF57E0" w:rsidRDefault="00E54250" w:rsidP="00E5425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E54250" w:rsidRPr="00CF57E0" w:rsidRDefault="00E54250" w:rsidP="00E5425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E54250" w:rsidRDefault="00E54250" w:rsidP="00E54250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  <w:lang w:bidi="ar-DZ"/>
        </w:rPr>
        <w:t xml:space="preserve">                                   </w:t>
      </w:r>
    </w:p>
    <w:p w:rsidR="00E54250" w:rsidRDefault="00E54250" w:rsidP="00E54250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5049520</wp:posOffset>
            </wp:positionH>
            <wp:positionV relativeFrom="paragraph">
              <wp:posOffset>125730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E54250" w:rsidRDefault="00E54250" w:rsidP="00E54250">
      <w:pPr>
        <w:spacing w:after="0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E54250" w:rsidRDefault="00E54250" w:rsidP="00E54250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 xml:space="preserve">         LIGUE DE FOOT-BALL DE LA WILAYA DE TIPASA</w:t>
      </w:r>
    </w:p>
    <w:p w:rsidR="00E54250" w:rsidRPr="00596D68" w:rsidRDefault="00E54250" w:rsidP="00E54250">
      <w:pPr>
        <w:rPr>
          <w:rFonts w:asciiTheme="majorHAnsi" w:hAnsiTheme="majorHAnsi"/>
          <w:b/>
          <w:bCs/>
          <w:color w:val="000000" w:themeColor="text1"/>
          <w:sz w:val="4"/>
          <w:szCs w:val="4"/>
          <w:u w:val="double"/>
          <w:rtl/>
          <w:lang w:bidi="ar-DZ"/>
        </w:rPr>
      </w:pPr>
    </w:p>
    <w:p w:rsidR="00E54250" w:rsidRPr="00E54250" w:rsidRDefault="00A27436" w:rsidP="00E54250">
      <w:pPr>
        <w:pStyle w:val="Paragraphedeliste"/>
        <w:ind w:left="360"/>
        <w:jc w:val="center"/>
        <w:rPr>
          <w:rFonts w:asciiTheme="majorHAnsi" w:hAnsiTheme="majorHAnsi"/>
          <w:b/>
          <w:bCs/>
          <w:color w:val="FF0000"/>
        </w:rPr>
      </w:pPr>
      <w:r>
        <w:rPr>
          <w:rFonts w:asciiTheme="majorHAnsi" w:hAnsiTheme="majorHAnsi"/>
          <w:b/>
          <w:bCs/>
          <w:color w:val="FF0000"/>
          <w:sz w:val="32"/>
          <w:szCs w:val="32"/>
        </w:rPr>
        <w:t xml:space="preserve">MISE A JEURS </w:t>
      </w:r>
    </w:p>
    <w:p w:rsidR="00E54250" w:rsidRPr="00FC4A42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u w:val="double"/>
        </w:rPr>
      </w:pP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 xml:space="preserve">Désignation de la </w:t>
      </w:r>
      <w:r>
        <w:rPr>
          <w:rFonts w:asciiTheme="majorHAnsi" w:hAnsiTheme="majorHAnsi"/>
          <w:b/>
          <w:bCs/>
          <w:color w:val="000000" w:themeColor="text1"/>
          <w:u w:val="double"/>
        </w:rPr>
        <w:t>04</w:t>
      </w:r>
      <w:r w:rsidRPr="00FC4A42">
        <w:rPr>
          <w:rFonts w:asciiTheme="majorHAnsi" w:hAnsiTheme="majorHAnsi"/>
          <w:b/>
          <w:bCs/>
          <w:color w:val="000000" w:themeColor="text1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0000" w:themeColor="text1"/>
          <w:u w:val="double"/>
        </w:rPr>
        <w:t xml:space="preserve"> journées </w:t>
      </w:r>
      <w:r w:rsidR="00132090">
        <w:rPr>
          <w:rFonts w:asciiTheme="majorHAnsi" w:hAnsiTheme="majorHAnsi"/>
          <w:b/>
          <w:bCs/>
          <w:color w:val="000000" w:themeColor="text1"/>
          <w:u w:val="double"/>
        </w:rPr>
        <w:t>jeunes.</w:t>
      </w:r>
    </w:p>
    <w:p w:rsidR="00E54250" w:rsidRPr="00FC4A42" w:rsidRDefault="00E54250" w:rsidP="00E54250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color w:val="000000" w:themeColor="text1"/>
          <w:u w:val="double"/>
        </w:rPr>
      </w:pP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>GP (A).</w:t>
      </w:r>
    </w:p>
    <w:p w:rsidR="00E54250" w:rsidRPr="00116876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FF0000"/>
          <w:sz w:val="2"/>
          <w:szCs w:val="2"/>
          <w:u w:val="double"/>
        </w:rPr>
      </w:pPr>
    </w:p>
    <w:tbl>
      <w:tblPr>
        <w:tblStyle w:val="Grilledutableau"/>
        <w:tblW w:w="9780" w:type="dxa"/>
        <w:tblInd w:w="534" w:type="dxa"/>
        <w:tblLayout w:type="fixed"/>
        <w:tblLook w:val="04A0"/>
      </w:tblPr>
      <w:tblGrid>
        <w:gridCol w:w="1559"/>
        <w:gridCol w:w="1843"/>
        <w:gridCol w:w="1417"/>
        <w:gridCol w:w="709"/>
        <w:gridCol w:w="709"/>
        <w:gridCol w:w="850"/>
        <w:gridCol w:w="2693"/>
      </w:tblGrid>
      <w:tr w:rsidR="00E54250" w:rsidTr="0069789B">
        <w:trPr>
          <w:trHeight w:val="105"/>
        </w:trPr>
        <w:tc>
          <w:tcPr>
            <w:tcW w:w="1559" w:type="dxa"/>
            <w:vMerge w:val="restart"/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Caté  / Horaire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Obs</w:t>
            </w:r>
            <w:proofErr w:type="spellEnd"/>
          </w:p>
        </w:tc>
      </w:tr>
      <w:tr w:rsidR="00E54250" w:rsidTr="0069789B">
        <w:trPr>
          <w:trHeight w:val="150"/>
        </w:trPr>
        <w:tc>
          <w:tcPr>
            <w:tcW w:w="1559" w:type="dxa"/>
            <w:vMerge/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</w:t>
            </w:r>
            <w:r w:rsidRPr="008143CC">
              <w:rPr>
                <w:rFonts w:asciiTheme="majorHAnsi" w:hAnsiTheme="majorHAnsi"/>
                <w:shd w:val="clear" w:color="auto" w:fill="D6E3BC" w:themeFill="accent3" w:themeFillTint="66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</w:tr>
      <w:tr w:rsidR="00E54250" w:rsidTr="00132090">
        <w:trPr>
          <w:trHeight w:val="588"/>
        </w:trPr>
        <w:tc>
          <w:tcPr>
            <w:tcW w:w="1559" w:type="dxa"/>
          </w:tcPr>
          <w:p w:rsidR="00E54250" w:rsidRDefault="00E54250" w:rsidP="00E54250">
            <w:pPr>
              <w:pStyle w:val="Paragraphedeliste"/>
              <w:ind w:left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 18/02/2023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4250" w:rsidRPr="00F02F3B" w:rsidRDefault="00E54250" w:rsidP="0069789B">
            <w:pPr>
              <w:pStyle w:val="Paragraphedeliste"/>
              <w:ind w:left="0"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CHAIBA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E54250" w:rsidRPr="00F02F3B" w:rsidRDefault="00E54250" w:rsidP="0069789B">
            <w:pPr>
              <w:pStyle w:val="Paragraphedeliste"/>
              <w:ind w:left="0" w:right="-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ESCH/OEK 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E54250" w:rsidRDefault="00E54250" w:rsidP="00132090">
            <w:pPr>
              <w:pStyle w:val="Paragraphedeliste"/>
              <w:ind w:left="-57" w:right="-17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10h00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4250" w:rsidRDefault="00E54250" w:rsidP="00132090">
            <w:pPr>
              <w:pStyle w:val="Paragraphedeliste"/>
              <w:ind w:left="-170" w:right="-17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11h30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54250" w:rsidRDefault="00E54250" w:rsidP="00132090">
            <w:pPr>
              <w:pStyle w:val="Paragraphedeliste"/>
              <w:ind w:left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13h00</w:t>
            </w:r>
          </w:p>
        </w:tc>
        <w:tc>
          <w:tcPr>
            <w:tcW w:w="2693" w:type="dxa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</w:tr>
    </w:tbl>
    <w:p w:rsidR="00E54250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u w:val="double"/>
        </w:rPr>
      </w:pPr>
    </w:p>
    <w:p w:rsidR="00E54250" w:rsidRDefault="00E54250" w:rsidP="00E54250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color w:val="000000" w:themeColor="text1"/>
          <w:u w:val="double"/>
        </w:rPr>
      </w:pP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 xml:space="preserve">Désignation de la </w:t>
      </w:r>
      <w:r>
        <w:rPr>
          <w:rFonts w:asciiTheme="majorHAnsi" w:hAnsiTheme="majorHAnsi"/>
          <w:b/>
          <w:bCs/>
          <w:color w:val="000000" w:themeColor="text1"/>
          <w:u w:val="double"/>
        </w:rPr>
        <w:t>01</w:t>
      </w:r>
      <w:r w:rsidRPr="00E54250">
        <w:rPr>
          <w:rFonts w:asciiTheme="majorHAnsi" w:hAnsiTheme="majorHAnsi"/>
          <w:b/>
          <w:bCs/>
          <w:color w:val="000000" w:themeColor="text1"/>
          <w:u w:val="double"/>
          <w:vertAlign w:val="superscript"/>
        </w:rPr>
        <w:t>er</w:t>
      </w:r>
      <w:r>
        <w:rPr>
          <w:rFonts w:asciiTheme="majorHAnsi" w:hAnsiTheme="majorHAnsi"/>
          <w:b/>
          <w:bCs/>
          <w:color w:val="000000" w:themeColor="text1"/>
          <w:u w:val="double"/>
        </w:rPr>
        <w:t xml:space="preserve"> journée </w:t>
      </w:r>
      <w:r w:rsidRPr="00E54250">
        <w:rPr>
          <w:rFonts w:asciiTheme="majorHAnsi" w:hAnsiTheme="majorHAnsi"/>
          <w:b/>
          <w:bCs/>
          <w:color w:val="000000" w:themeColor="text1"/>
          <w:u w:val="double"/>
        </w:rPr>
        <w:t xml:space="preserve"> </w:t>
      </w:r>
      <w:r>
        <w:rPr>
          <w:rFonts w:asciiTheme="majorHAnsi" w:hAnsiTheme="majorHAnsi"/>
          <w:b/>
          <w:bCs/>
          <w:color w:val="000000" w:themeColor="text1"/>
          <w:u w:val="double"/>
        </w:rPr>
        <w:t xml:space="preserve">jeunes : </w:t>
      </w:r>
    </w:p>
    <w:p w:rsidR="00E54250" w:rsidRPr="00FC4A42" w:rsidRDefault="00E54250" w:rsidP="00E54250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color w:val="000000" w:themeColor="text1"/>
          <w:u w:val="double"/>
        </w:rPr>
      </w:pP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>G</w:t>
      </w:r>
      <w:r>
        <w:rPr>
          <w:rFonts w:asciiTheme="majorHAnsi" w:hAnsiTheme="majorHAnsi"/>
          <w:b/>
          <w:bCs/>
          <w:color w:val="000000" w:themeColor="text1"/>
          <w:u w:val="double"/>
        </w:rPr>
        <w:t xml:space="preserve">roupe </w:t>
      </w: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>(A).</w:t>
      </w:r>
    </w:p>
    <w:p w:rsidR="00E54250" w:rsidRPr="00E54250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sz w:val="2"/>
          <w:szCs w:val="2"/>
          <w:u w:val="double"/>
        </w:rPr>
      </w:pPr>
    </w:p>
    <w:p w:rsidR="00E54250" w:rsidRPr="00116876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FF0000"/>
          <w:sz w:val="2"/>
          <w:szCs w:val="2"/>
          <w:u w:val="double"/>
        </w:rPr>
      </w:pPr>
    </w:p>
    <w:tbl>
      <w:tblPr>
        <w:tblStyle w:val="Grilledutableau"/>
        <w:tblW w:w="9780" w:type="dxa"/>
        <w:tblInd w:w="534" w:type="dxa"/>
        <w:tblLayout w:type="fixed"/>
        <w:tblLook w:val="04A0"/>
      </w:tblPr>
      <w:tblGrid>
        <w:gridCol w:w="1274"/>
        <w:gridCol w:w="1843"/>
        <w:gridCol w:w="1702"/>
        <w:gridCol w:w="1985"/>
        <w:gridCol w:w="2976"/>
      </w:tblGrid>
      <w:tr w:rsidR="00E54250" w:rsidTr="00520EBC">
        <w:trPr>
          <w:trHeight w:val="105"/>
        </w:trPr>
        <w:tc>
          <w:tcPr>
            <w:tcW w:w="1274" w:type="dxa"/>
            <w:vMerge w:val="restart"/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702" w:type="dxa"/>
            <w:vMerge w:val="restart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E54250">
            <w:pPr>
              <w:pStyle w:val="Paragraphedeliste"/>
              <w:ind w:left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Caté  / </w:t>
            </w:r>
            <w:r w:rsidR="00520EBC">
              <w:rPr>
                <w:rFonts w:asciiTheme="majorHAnsi" w:hAnsiTheme="majorHAnsi"/>
              </w:rPr>
              <w:t>Horaire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Obs</w:t>
            </w:r>
            <w:proofErr w:type="spellEnd"/>
          </w:p>
        </w:tc>
      </w:tr>
      <w:tr w:rsidR="00E54250" w:rsidTr="00520EBC">
        <w:trPr>
          <w:trHeight w:val="150"/>
        </w:trPr>
        <w:tc>
          <w:tcPr>
            <w:tcW w:w="1274" w:type="dxa"/>
            <w:vMerge/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E54250">
            <w:pPr>
              <w:pStyle w:val="Paragraphedeliste"/>
              <w:ind w:left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E54250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</w:tr>
      <w:tr w:rsidR="00E54250" w:rsidTr="00520EBC">
        <w:tc>
          <w:tcPr>
            <w:tcW w:w="1274" w:type="dxa"/>
          </w:tcPr>
          <w:p w:rsidR="00E54250" w:rsidRDefault="00E54250" w:rsidP="0069789B">
            <w:pPr>
              <w:pStyle w:val="Paragraphedeliste"/>
              <w:ind w:left="-397" w:right="-39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 17/02/2023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4250" w:rsidRPr="001D3612" w:rsidRDefault="00E54250" w:rsidP="00E54250">
            <w:pPr>
              <w:pStyle w:val="Paragraphedeliste"/>
              <w:ind w:left="0"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KOLEA  </w:t>
            </w:r>
          </w:p>
        </w:tc>
        <w:tc>
          <w:tcPr>
            <w:tcW w:w="1702" w:type="dxa"/>
            <w:tcBorders>
              <w:left w:val="single" w:sz="4" w:space="0" w:color="auto"/>
            </w:tcBorders>
            <w:vAlign w:val="center"/>
          </w:tcPr>
          <w:p w:rsidR="00E54250" w:rsidRPr="005751A6" w:rsidRDefault="00E54250" w:rsidP="00E54250">
            <w:pPr>
              <w:pStyle w:val="Paragraphedeliste"/>
              <w:ind w:left="-113"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RSK / JSWT </w:t>
            </w:r>
            <w:r w:rsidRPr="00E16AF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:rsidR="00E54250" w:rsidRDefault="00E54250" w:rsidP="00132090">
            <w:pPr>
              <w:pStyle w:val="Paragraphedeliste"/>
              <w:spacing w:after="100" w:afterAutospacing="1"/>
              <w:ind w:left="-170" w:right="-17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10h00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</w:tr>
    </w:tbl>
    <w:p w:rsidR="00E54250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u w:val="double"/>
        </w:rPr>
      </w:pPr>
    </w:p>
    <w:p w:rsidR="00E54250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u w:val="double"/>
        </w:rPr>
      </w:pP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 xml:space="preserve">Désignation de la </w:t>
      </w:r>
      <w:r>
        <w:rPr>
          <w:rFonts w:asciiTheme="majorHAnsi" w:hAnsiTheme="majorHAnsi"/>
          <w:b/>
          <w:bCs/>
          <w:color w:val="000000" w:themeColor="text1"/>
          <w:u w:val="double"/>
        </w:rPr>
        <w:t>04</w:t>
      </w:r>
      <w:r w:rsidRPr="00FC4A42">
        <w:rPr>
          <w:rFonts w:asciiTheme="majorHAnsi" w:hAnsiTheme="majorHAnsi"/>
          <w:b/>
          <w:bCs/>
          <w:color w:val="000000" w:themeColor="text1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0000" w:themeColor="text1"/>
          <w:u w:val="double"/>
        </w:rPr>
        <w:t xml:space="preserve"> journées </w:t>
      </w:r>
      <w:proofErr w:type="gramStart"/>
      <w:r>
        <w:rPr>
          <w:rFonts w:asciiTheme="majorHAnsi" w:hAnsiTheme="majorHAnsi"/>
          <w:b/>
          <w:bCs/>
          <w:color w:val="000000" w:themeColor="text1"/>
          <w:u w:val="double"/>
        </w:rPr>
        <w:t xml:space="preserve">jeunes </w:t>
      </w: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 xml:space="preserve"> .</w:t>
      </w:r>
      <w:proofErr w:type="gramEnd"/>
    </w:p>
    <w:p w:rsidR="00E54250" w:rsidRPr="00FC4A42" w:rsidRDefault="00E54250" w:rsidP="00E54250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color w:val="000000" w:themeColor="text1"/>
          <w:u w:val="double"/>
        </w:rPr>
      </w:pP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>G</w:t>
      </w:r>
      <w:r>
        <w:rPr>
          <w:rFonts w:asciiTheme="majorHAnsi" w:hAnsiTheme="majorHAnsi"/>
          <w:b/>
          <w:bCs/>
          <w:color w:val="000000" w:themeColor="text1"/>
          <w:u w:val="double"/>
        </w:rPr>
        <w:t xml:space="preserve">roupe </w:t>
      </w: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>(</w:t>
      </w:r>
      <w:r>
        <w:rPr>
          <w:rFonts w:asciiTheme="majorHAnsi" w:hAnsiTheme="majorHAnsi"/>
          <w:b/>
          <w:bCs/>
          <w:color w:val="000000" w:themeColor="text1"/>
          <w:u w:val="double"/>
        </w:rPr>
        <w:t>B</w:t>
      </w: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>).</w:t>
      </w:r>
    </w:p>
    <w:p w:rsidR="00E54250" w:rsidRPr="00FC4A42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u w:val="double"/>
        </w:rPr>
      </w:pPr>
    </w:p>
    <w:tbl>
      <w:tblPr>
        <w:tblStyle w:val="Grilledutableau"/>
        <w:tblW w:w="9780" w:type="dxa"/>
        <w:tblInd w:w="534" w:type="dxa"/>
        <w:tblLayout w:type="fixed"/>
        <w:tblLook w:val="04A0"/>
      </w:tblPr>
      <w:tblGrid>
        <w:gridCol w:w="1274"/>
        <w:gridCol w:w="1843"/>
        <w:gridCol w:w="1702"/>
        <w:gridCol w:w="1985"/>
        <w:gridCol w:w="2976"/>
      </w:tblGrid>
      <w:tr w:rsidR="00E54250" w:rsidTr="00520EBC">
        <w:trPr>
          <w:trHeight w:val="105"/>
        </w:trPr>
        <w:tc>
          <w:tcPr>
            <w:tcW w:w="1274" w:type="dxa"/>
            <w:vMerge w:val="restart"/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702" w:type="dxa"/>
            <w:vMerge w:val="restart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Caté  / </w:t>
            </w:r>
            <w:r w:rsidR="00520EBC">
              <w:rPr>
                <w:rFonts w:asciiTheme="majorHAnsi" w:hAnsiTheme="majorHAnsi"/>
              </w:rPr>
              <w:t>Horaire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Obs</w:t>
            </w:r>
            <w:proofErr w:type="spellEnd"/>
          </w:p>
        </w:tc>
      </w:tr>
      <w:tr w:rsidR="00E54250" w:rsidTr="00520EBC">
        <w:trPr>
          <w:trHeight w:val="150"/>
        </w:trPr>
        <w:tc>
          <w:tcPr>
            <w:tcW w:w="1274" w:type="dxa"/>
            <w:vMerge/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U15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</w:tr>
      <w:tr w:rsidR="00E54250" w:rsidTr="00520EBC">
        <w:tc>
          <w:tcPr>
            <w:tcW w:w="1274" w:type="dxa"/>
          </w:tcPr>
          <w:p w:rsidR="00E54250" w:rsidRDefault="00E54250" w:rsidP="0069789B">
            <w:pPr>
              <w:pStyle w:val="Paragraphedeliste"/>
              <w:ind w:left="-397" w:right="-39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 17/02/2023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4250" w:rsidRPr="001D3612" w:rsidRDefault="00E54250" w:rsidP="0069789B">
            <w:pPr>
              <w:pStyle w:val="Paragraphedeliste"/>
              <w:ind w:left="0"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SIDI AMAR   </w:t>
            </w:r>
          </w:p>
        </w:tc>
        <w:tc>
          <w:tcPr>
            <w:tcW w:w="1702" w:type="dxa"/>
            <w:tcBorders>
              <w:left w:val="single" w:sz="4" w:space="0" w:color="auto"/>
            </w:tcBorders>
            <w:vAlign w:val="center"/>
          </w:tcPr>
          <w:p w:rsidR="00E54250" w:rsidRPr="005751A6" w:rsidRDefault="00E54250" w:rsidP="00E54250">
            <w:pPr>
              <w:pStyle w:val="Paragraphedeliste"/>
              <w:ind w:left="-113"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ESA / MRBG  </w:t>
            </w:r>
            <w:r w:rsidRPr="00E16AF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:rsidR="00E54250" w:rsidRDefault="00E54250" w:rsidP="00132090">
            <w:pPr>
              <w:pStyle w:val="Paragraphedeliste"/>
              <w:spacing w:after="100" w:afterAutospacing="1"/>
              <w:ind w:left="-170" w:right="-17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10h00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</w:tr>
    </w:tbl>
    <w:p w:rsidR="00E54250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u w:val="double"/>
        </w:rPr>
      </w:pPr>
    </w:p>
    <w:p w:rsidR="00E54250" w:rsidRPr="00E54250" w:rsidRDefault="00E54250" w:rsidP="00E54250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u w:val="double"/>
        </w:rPr>
      </w:pP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 xml:space="preserve">Désignation de la </w:t>
      </w:r>
      <w:r>
        <w:rPr>
          <w:rFonts w:asciiTheme="majorHAnsi" w:hAnsiTheme="majorHAnsi"/>
          <w:b/>
          <w:bCs/>
          <w:color w:val="000000" w:themeColor="text1"/>
          <w:u w:val="double"/>
        </w:rPr>
        <w:t>11</w:t>
      </w:r>
      <w:r w:rsidRPr="00FC4A42">
        <w:rPr>
          <w:rFonts w:asciiTheme="majorHAnsi" w:hAnsiTheme="majorHAnsi"/>
          <w:b/>
          <w:bCs/>
          <w:color w:val="000000" w:themeColor="text1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0000" w:themeColor="text1"/>
          <w:u w:val="double"/>
        </w:rPr>
        <w:t xml:space="preserve"> journées jeunes </w:t>
      </w:r>
    </w:p>
    <w:p w:rsidR="00E54250" w:rsidRPr="00FC4A42" w:rsidRDefault="00E54250" w:rsidP="00E54250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color w:val="000000" w:themeColor="text1"/>
          <w:u w:val="double"/>
        </w:rPr>
      </w:pP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>G</w:t>
      </w:r>
      <w:r>
        <w:rPr>
          <w:rFonts w:asciiTheme="majorHAnsi" w:hAnsiTheme="majorHAnsi"/>
          <w:b/>
          <w:bCs/>
          <w:color w:val="000000" w:themeColor="text1"/>
          <w:u w:val="double"/>
        </w:rPr>
        <w:t xml:space="preserve">roupe </w:t>
      </w:r>
      <w:r w:rsidRPr="00FC4A42">
        <w:rPr>
          <w:rFonts w:asciiTheme="majorHAnsi" w:hAnsiTheme="majorHAnsi"/>
          <w:b/>
          <w:bCs/>
          <w:color w:val="000000" w:themeColor="text1"/>
          <w:u w:val="double"/>
        </w:rPr>
        <w:t>(A).</w:t>
      </w:r>
    </w:p>
    <w:tbl>
      <w:tblPr>
        <w:tblStyle w:val="Grilledutableau"/>
        <w:tblW w:w="9780" w:type="dxa"/>
        <w:tblInd w:w="534" w:type="dxa"/>
        <w:tblLayout w:type="fixed"/>
        <w:tblLook w:val="04A0"/>
      </w:tblPr>
      <w:tblGrid>
        <w:gridCol w:w="1274"/>
        <w:gridCol w:w="1843"/>
        <w:gridCol w:w="1702"/>
        <w:gridCol w:w="1985"/>
        <w:gridCol w:w="2976"/>
      </w:tblGrid>
      <w:tr w:rsidR="00E54250" w:rsidTr="00520EBC">
        <w:trPr>
          <w:trHeight w:val="105"/>
        </w:trPr>
        <w:tc>
          <w:tcPr>
            <w:tcW w:w="1274" w:type="dxa"/>
            <w:vMerge w:val="restart"/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702" w:type="dxa"/>
            <w:vMerge w:val="restart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Caté  / </w:t>
            </w:r>
            <w:r w:rsidR="00520EBC">
              <w:rPr>
                <w:rFonts w:asciiTheme="majorHAnsi" w:hAnsiTheme="majorHAnsi"/>
              </w:rPr>
              <w:t>Horaire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Obs</w:t>
            </w:r>
            <w:proofErr w:type="spellEnd"/>
          </w:p>
        </w:tc>
      </w:tr>
      <w:tr w:rsidR="00E54250" w:rsidTr="00520EBC">
        <w:trPr>
          <w:trHeight w:val="150"/>
        </w:trPr>
        <w:tc>
          <w:tcPr>
            <w:tcW w:w="1274" w:type="dxa"/>
            <w:vMerge/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E54250">
            <w:pPr>
              <w:pStyle w:val="Paragraphedeliste"/>
              <w:ind w:left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U19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</w:tr>
      <w:tr w:rsidR="00E54250" w:rsidTr="00520EBC">
        <w:tc>
          <w:tcPr>
            <w:tcW w:w="1274" w:type="dxa"/>
          </w:tcPr>
          <w:p w:rsidR="00E54250" w:rsidRDefault="00E54250" w:rsidP="0069789B">
            <w:pPr>
              <w:pStyle w:val="Paragraphedeliste"/>
              <w:ind w:left="-397" w:right="-39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 17/02/2023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4250" w:rsidRPr="001D3612" w:rsidRDefault="00E54250" w:rsidP="0069789B">
            <w:pPr>
              <w:pStyle w:val="Paragraphedeliste"/>
              <w:ind w:left="0"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KOLEA    </w:t>
            </w:r>
          </w:p>
        </w:tc>
        <w:tc>
          <w:tcPr>
            <w:tcW w:w="1702" w:type="dxa"/>
            <w:tcBorders>
              <w:left w:val="single" w:sz="4" w:space="0" w:color="auto"/>
            </w:tcBorders>
            <w:vAlign w:val="center"/>
          </w:tcPr>
          <w:p w:rsidR="00E54250" w:rsidRPr="005751A6" w:rsidRDefault="00E54250" w:rsidP="00E54250">
            <w:pPr>
              <w:pStyle w:val="Paragraphedeliste"/>
              <w:ind w:left="-113"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NK.NBBI   </w:t>
            </w:r>
            <w:r w:rsidRPr="00E16AF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:rsidR="00E54250" w:rsidRDefault="00E54250" w:rsidP="00132090">
            <w:pPr>
              <w:pStyle w:val="Paragraphedeliste"/>
              <w:spacing w:after="100" w:afterAutospacing="1"/>
              <w:ind w:left="-170" w:right="-17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11h00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E54250" w:rsidRDefault="00E54250" w:rsidP="0069789B">
            <w:pPr>
              <w:pStyle w:val="Paragraphedeliste"/>
              <w:ind w:left="0"/>
              <w:rPr>
                <w:rFonts w:asciiTheme="majorHAnsi" w:hAnsiTheme="majorHAnsi"/>
              </w:rPr>
            </w:pPr>
          </w:p>
        </w:tc>
      </w:tr>
    </w:tbl>
    <w:p w:rsidR="003B467B" w:rsidRDefault="003B467B"/>
    <w:sectPr w:rsidR="003B467B" w:rsidSect="00E542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41592C9C"/>
    <w:multiLevelType w:val="hybridMultilevel"/>
    <w:tmpl w:val="787EDE76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54250"/>
    <w:rsid w:val="00132090"/>
    <w:rsid w:val="00180DB7"/>
    <w:rsid w:val="003B467B"/>
    <w:rsid w:val="00520EBC"/>
    <w:rsid w:val="00782319"/>
    <w:rsid w:val="00A27436"/>
    <w:rsid w:val="00BB3C76"/>
    <w:rsid w:val="00BC3BF6"/>
    <w:rsid w:val="00E54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B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54250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E5425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cp:lastPrinted>2023-02-13T11:28:00Z</cp:lastPrinted>
  <dcterms:created xsi:type="dcterms:W3CDTF">2023-02-13T11:17:00Z</dcterms:created>
  <dcterms:modified xsi:type="dcterms:W3CDTF">2023-02-13T14:46:00Z</dcterms:modified>
</cp:coreProperties>
</file>